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46F" w:rsidRDefault="0039046F" w:rsidP="0039046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A74C32" w:rsidRPr="00D534E9" w:rsidRDefault="00D534E9" w:rsidP="00A74C32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534E9">
        <w:rPr>
          <w:rFonts w:ascii="Times New Roman" w:hAnsi="Times New Roman" w:cs="Times New Roman"/>
          <w:sz w:val="28"/>
          <w:szCs w:val="28"/>
        </w:rPr>
        <w:t xml:space="preserve">Оказание услуг </w:t>
      </w:r>
      <w:r w:rsidRPr="00D534E9">
        <w:rPr>
          <w:rFonts w:ascii="Times New Roman" w:hAnsi="Times New Roman" w:cs="Times New Roman"/>
          <w:sz w:val="28"/>
          <w:szCs w:val="28"/>
          <w:lang w:eastAsia="zh-CN"/>
        </w:rPr>
        <w:t xml:space="preserve">по </w:t>
      </w:r>
      <w:r w:rsidRPr="00D534E9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D534E9">
        <w:rPr>
          <w:rFonts w:ascii="Times New Roman" w:hAnsi="Times New Roman" w:cs="Times New Roman"/>
          <w:sz w:val="28"/>
          <w:szCs w:val="28"/>
          <w:lang w:eastAsia="zh-CN"/>
        </w:rPr>
        <w:t xml:space="preserve">азработке (актуализации) и согласованию </w:t>
      </w:r>
      <w:r w:rsidRPr="00D534E9">
        <w:rPr>
          <w:rFonts w:ascii="Times New Roman" w:hAnsi="Times New Roman" w:cs="Times New Roman"/>
          <w:sz w:val="28"/>
          <w:szCs w:val="28"/>
        </w:rPr>
        <w:t>документации зеленых насаждений на земельные участки объектов ПАО «Россети Московский регион»</w:t>
      </w:r>
    </w:p>
    <w:p w:rsidR="0039046F" w:rsidRPr="003463BF" w:rsidRDefault="00A74C32" w:rsidP="0039046F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39046F"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7424B8" w:rsidRDefault="00ED517A" w:rsidP="007424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4 162 596</w:t>
            </w:r>
            <w:r w:rsidR="00677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руб. 64</w:t>
            </w:r>
            <w:bookmarkStart w:id="2" w:name="_GoBack"/>
            <w:bookmarkEnd w:id="2"/>
            <w:r w:rsidR="007424B8" w:rsidRPr="007424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коп. </w:t>
            </w:r>
            <w:r w:rsidR="0089772A" w:rsidRPr="00516BC5">
              <w:rPr>
                <w:rFonts w:ascii="Times New Roman" w:hAnsi="Times New Roman" w:cs="Times New Roman"/>
                <w:sz w:val="28"/>
                <w:szCs w:val="28"/>
              </w:rPr>
              <w:t xml:space="preserve">с НДС, </w:t>
            </w:r>
            <w:r w:rsidR="00670A8A">
              <w:rPr>
                <w:rFonts w:ascii="Times New Roman" w:hAnsi="Times New Roman" w:cs="Times New Roman"/>
                <w:bCs/>
                <w:sz w:val="28"/>
                <w:szCs w:val="28"/>
              </w:rPr>
              <w:t>в том числе НДС 22</w:t>
            </w:r>
            <w:r w:rsidR="0089772A" w:rsidRPr="00516BC5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  <w:p w:rsidR="007424B8" w:rsidRPr="007424B8" w:rsidRDefault="007424B8" w:rsidP="007424B8">
            <w:pPr>
              <w:spacing w:after="0" w:line="240" w:lineRule="auto"/>
              <w:rPr>
                <w:b/>
              </w:rPr>
            </w:pP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3463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етод сопоставимых рыночных цен (анализа рынка);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8A2755" w:rsidRDefault="00846BD4" w:rsidP="000871E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2B8">
              <w:rPr>
                <w:rFonts w:ascii="Times New Roman" w:hAnsi="Times New Roman"/>
                <w:sz w:val="28"/>
                <w:szCs w:val="28"/>
              </w:rPr>
              <w:t xml:space="preserve">Приказ </w:t>
            </w:r>
            <w:r w:rsidR="00FA1030">
              <w:rPr>
                <w:rFonts w:ascii="Times New Roman" w:hAnsi="Times New Roman"/>
                <w:sz w:val="28"/>
                <w:szCs w:val="28"/>
              </w:rPr>
              <w:t xml:space="preserve">ПАО «Россети Московский регион» </w:t>
            </w:r>
            <w:r w:rsidRPr="000822B8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264CCF">
              <w:rPr>
                <w:rFonts w:ascii="Times New Roman" w:eastAsia="Times New Roman" w:hAnsi="Times New Roman" w:cs="Times New Roman"/>
                <w:sz w:val="28"/>
                <w:szCs w:val="28"/>
              </w:rPr>
              <w:t>1317 от 21.12.2023</w:t>
            </w:r>
            <w:r w:rsidRPr="000822B8">
              <w:rPr>
                <w:rFonts w:ascii="Times New Roman" w:hAnsi="Times New Roman"/>
                <w:sz w:val="28"/>
                <w:szCs w:val="28"/>
              </w:rPr>
              <w:t>г. «</w:t>
            </w:r>
            <w:r w:rsidR="004A12E6" w:rsidRPr="004A12E6">
              <w:rPr>
                <w:rFonts w:ascii="Times New Roman" w:hAnsi="Times New Roman"/>
                <w:sz w:val="28"/>
                <w:szCs w:val="28"/>
              </w:rPr>
              <w:t>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</w:t>
            </w:r>
            <w:r w:rsidRPr="000822B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8A2755" w:rsidRDefault="00FA1030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1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39046F" w:rsidRPr="00286E82" w:rsidRDefault="0039046F" w:rsidP="0039046F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2451D" w:rsidRDefault="0062451D"/>
    <w:sectPr w:rsidR="00624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46F"/>
    <w:rsid w:val="00047E1A"/>
    <w:rsid w:val="000871E2"/>
    <w:rsid w:val="000C5D8B"/>
    <w:rsid w:val="00140897"/>
    <w:rsid w:val="00143884"/>
    <w:rsid w:val="00161756"/>
    <w:rsid w:val="001E1B57"/>
    <w:rsid w:val="00264CCF"/>
    <w:rsid w:val="002F14F8"/>
    <w:rsid w:val="0039046F"/>
    <w:rsid w:val="003F43ED"/>
    <w:rsid w:val="004A12E6"/>
    <w:rsid w:val="004A4F33"/>
    <w:rsid w:val="00543296"/>
    <w:rsid w:val="00586F53"/>
    <w:rsid w:val="0062451D"/>
    <w:rsid w:val="00670A8A"/>
    <w:rsid w:val="0067794E"/>
    <w:rsid w:val="007223D2"/>
    <w:rsid w:val="007424B8"/>
    <w:rsid w:val="0080501C"/>
    <w:rsid w:val="00817238"/>
    <w:rsid w:val="00846BD4"/>
    <w:rsid w:val="00864B03"/>
    <w:rsid w:val="008805A1"/>
    <w:rsid w:val="0089772A"/>
    <w:rsid w:val="008A6385"/>
    <w:rsid w:val="008F7B6F"/>
    <w:rsid w:val="00946327"/>
    <w:rsid w:val="00A74C32"/>
    <w:rsid w:val="00B21022"/>
    <w:rsid w:val="00B23A58"/>
    <w:rsid w:val="00B75E45"/>
    <w:rsid w:val="00BA0317"/>
    <w:rsid w:val="00BB287D"/>
    <w:rsid w:val="00C172CF"/>
    <w:rsid w:val="00D534E9"/>
    <w:rsid w:val="00D612ED"/>
    <w:rsid w:val="00ED517A"/>
    <w:rsid w:val="00EE3358"/>
    <w:rsid w:val="00F12469"/>
    <w:rsid w:val="00F27230"/>
    <w:rsid w:val="00F50C99"/>
    <w:rsid w:val="00FA1030"/>
    <w:rsid w:val="00FC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DE4E8"/>
  <w15:docId w15:val="{D644377A-D202-4056-A809-97E12C5D3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46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Зарипова Диляра Ильсуровна</dc:creator>
  <cp:lastModifiedBy>Юдаков Светозар Сергеевич</cp:lastModifiedBy>
  <cp:revision>9</cp:revision>
  <dcterms:created xsi:type="dcterms:W3CDTF">2026-05-14T10:52:00Z</dcterms:created>
  <dcterms:modified xsi:type="dcterms:W3CDTF">2026-06-25T05:52:00Z</dcterms:modified>
</cp:coreProperties>
</file>